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86F1D" w14:textId="03D2223C" w:rsidR="002A7959" w:rsidRPr="00674902" w:rsidRDefault="00674902" w:rsidP="00694307">
      <w:pPr>
        <w:pStyle w:val="Heading1"/>
        <w:rPr>
          <w:color w:val="00B050"/>
        </w:rPr>
      </w:pPr>
      <w:bookmarkStart w:id="0" w:name="_GoBack"/>
      <w:bookmarkEnd w:id="0"/>
      <w:r w:rsidRPr="00674902">
        <w:rPr>
          <w:color w:val="00B050"/>
        </w:rPr>
        <w:t xml:space="preserve">The Danish District Heating Association and </w:t>
      </w:r>
      <w:r w:rsidR="00A9364B" w:rsidRPr="00674902">
        <w:rPr>
          <w:color w:val="00B050"/>
        </w:rPr>
        <w:t xml:space="preserve">Geoop </w:t>
      </w:r>
      <w:r w:rsidRPr="00674902">
        <w:rPr>
          <w:color w:val="00B050"/>
        </w:rPr>
        <w:t>(Ge</w:t>
      </w:r>
      <w:r>
        <w:rPr>
          <w:color w:val="00B050"/>
        </w:rPr>
        <w:t xml:space="preserve">othermal Operating Company) </w:t>
      </w:r>
      <w:r w:rsidR="00AC5EDE">
        <w:rPr>
          <w:color w:val="00B050"/>
        </w:rPr>
        <w:t xml:space="preserve">are Hosting the </w:t>
      </w:r>
    </w:p>
    <w:p w14:paraId="7E5EAF2C" w14:textId="43D4DBC0" w:rsidR="008D6753" w:rsidRPr="00AC5EDE" w:rsidRDefault="00AC5EDE" w:rsidP="00694307">
      <w:pPr>
        <w:pStyle w:val="Heading1"/>
        <w:rPr>
          <w:color w:val="00B050"/>
        </w:rPr>
      </w:pPr>
      <w:r w:rsidRPr="00AC5EDE">
        <w:rPr>
          <w:color w:val="00B050"/>
        </w:rPr>
        <w:t>4th Annual Geothermal Conference</w:t>
      </w:r>
      <w:r w:rsidR="000E4C62" w:rsidRPr="00AC5EDE">
        <w:rPr>
          <w:color w:val="00B050"/>
        </w:rPr>
        <w:t xml:space="preserve"> </w:t>
      </w:r>
    </w:p>
    <w:p w14:paraId="69DE7A14" w14:textId="70E184A7" w:rsidR="000E4C62" w:rsidRPr="00AC5EDE" w:rsidRDefault="00AC5EDE" w:rsidP="00694307">
      <w:pPr>
        <w:pStyle w:val="Heading1"/>
        <w:rPr>
          <w:color w:val="00B050"/>
        </w:rPr>
      </w:pPr>
      <w:r w:rsidRPr="00AC5EDE">
        <w:rPr>
          <w:color w:val="00B050"/>
        </w:rPr>
        <w:t>In Christiansborg, the Danish Parliament, on 26th Februar</w:t>
      </w:r>
      <w:r>
        <w:rPr>
          <w:color w:val="00B050"/>
        </w:rPr>
        <w:t>y, 2020, at 13.</w:t>
      </w:r>
      <w:r w:rsidR="00E41D0E">
        <w:rPr>
          <w:color w:val="00B050"/>
        </w:rPr>
        <w:t>3</w:t>
      </w:r>
      <w:r>
        <w:rPr>
          <w:color w:val="00B050"/>
        </w:rPr>
        <w:t>0-17.</w:t>
      </w:r>
      <w:r w:rsidR="00B901C2">
        <w:rPr>
          <w:color w:val="00B050"/>
        </w:rPr>
        <w:t>15</w:t>
      </w:r>
    </w:p>
    <w:p w14:paraId="33D90DAA" w14:textId="14034843" w:rsidR="000E4C62" w:rsidRPr="00AC5EDE" w:rsidRDefault="00AC5EDE" w:rsidP="00694307">
      <w:pPr>
        <w:pStyle w:val="Heading1"/>
        <w:rPr>
          <w:color w:val="000000" w:themeColor="text1"/>
        </w:rPr>
      </w:pPr>
      <w:r w:rsidRPr="00AC5EDE">
        <w:rPr>
          <w:color w:val="000000" w:themeColor="text1"/>
        </w:rPr>
        <w:t>Theme of the Conference</w:t>
      </w:r>
      <w:r w:rsidR="007D60E9" w:rsidRPr="00AC5EDE">
        <w:rPr>
          <w:color w:val="000000" w:themeColor="text1"/>
        </w:rPr>
        <w:t xml:space="preserve">: </w:t>
      </w:r>
      <w:r w:rsidR="00432A40" w:rsidRPr="00AC5EDE">
        <w:rPr>
          <w:color w:val="000000" w:themeColor="text1"/>
        </w:rPr>
        <w:t xml:space="preserve">500 MW </w:t>
      </w:r>
      <w:r w:rsidRPr="00AC5EDE">
        <w:rPr>
          <w:color w:val="000000" w:themeColor="text1"/>
        </w:rPr>
        <w:t xml:space="preserve">Geothermal Energy in </w:t>
      </w:r>
      <w:r w:rsidR="00432A40" w:rsidRPr="00AC5EDE">
        <w:rPr>
          <w:color w:val="000000" w:themeColor="text1"/>
        </w:rPr>
        <w:t>2030</w:t>
      </w:r>
    </w:p>
    <w:p w14:paraId="7A5E66E0" w14:textId="77777777" w:rsidR="007F646C" w:rsidRPr="00AC5EDE" w:rsidRDefault="007F646C" w:rsidP="007F646C">
      <w:pPr>
        <w:ind w:left="360"/>
        <w:jc w:val="center"/>
      </w:pPr>
    </w:p>
    <w:p w14:paraId="0F374A78" w14:textId="61E93293" w:rsidR="004860F6" w:rsidRPr="00AC5EDE" w:rsidRDefault="004860F6" w:rsidP="004860F6">
      <w:pPr>
        <w:pStyle w:val="Heading1"/>
        <w:jc w:val="left"/>
      </w:pPr>
      <w:r w:rsidRPr="00AC5EDE">
        <w:t>Program</w:t>
      </w:r>
      <w:r w:rsidR="00AC5EDE" w:rsidRPr="00AC5EDE">
        <w:t>me</w:t>
      </w:r>
    </w:p>
    <w:p w14:paraId="1281773F" w14:textId="78164C1E" w:rsidR="00793028" w:rsidRPr="00AC5EDE" w:rsidRDefault="00AC5EDE" w:rsidP="00793028">
      <w:pPr>
        <w:rPr>
          <w:color w:val="auto"/>
        </w:rPr>
      </w:pPr>
      <w:r w:rsidRPr="00AC5EDE">
        <w:rPr>
          <w:b/>
          <w:color w:val="auto"/>
        </w:rPr>
        <w:t>Mediator</w:t>
      </w:r>
      <w:r w:rsidR="00793028" w:rsidRPr="00AC5EDE">
        <w:rPr>
          <w:b/>
          <w:color w:val="auto"/>
        </w:rPr>
        <w:t>:</w:t>
      </w:r>
      <w:r w:rsidR="00793028" w:rsidRPr="00AC5EDE">
        <w:rPr>
          <w:color w:val="auto"/>
        </w:rPr>
        <w:t xml:space="preserve"> </w:t>
      </w:r>
      <w:r w:rsidR="003A35B7" w:rsidRPr="00AC5EDE">
        <w:rPr>
          <w:color w:val="auto"/>
        </w:rPr>
        <w:t>Kim Mortensen</w:t>
      </w:r>
      <w:r w:rsidRPr="00AC5EDE">
        <w:rPr>
          <w:color w:val="auto"/>
        </w:rPr>
        <w:t>, CEO, Danish Distri</w:t>
      </w:r>
      <w:r>
        <w:rPr>
          <w:color w:val="auto"/>
        </w:rPr>
        <w:t>ct Heating Association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3888"/>
        <w:gridCol w:w="3128"/>
      </w:tblGrid>
      <w:tr w:rsidR="0036156C" w:rsidRPr="00AC5EDE" w14:paraId="66416413" w14:textId="77777777" w:rsidTr="00F40E01">
        <w:tc>
          <w:tcPr>
            <w:tcW w:w="2329" w:type="dxa"/>
          </w:tcPr>
          <w:p w14:paraId="3FEFC978" w14:textId="3D517E32" w:rsidR="0036156C" w:rsidRPr="008D6753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1330 - 1340</w:t>
            </w:r>
          </w:p>
        </w:tc>
        <w:tc>
          <w:tcPr>
            <w:tcW w:w="3888" w:type="dxa"/>
          </w:tcPr>
          <w:p w14:paraId="6D10C693" w14:textId="6D5B5AEE" w:rsidR="0036156C" w:rsidRPr="008D6753" w:rsidRDefault="0036156C" w:rsidP="0036156C">
            <w:pPr>
              <w:jc w:val="left"/>
              <w:rPr>
                <w:b/>
                <w:lang w:val="da-DK"/>
              </w:rPr>
            </w:pPr>
            <w:r>
              <w:rPr>
                <w:b/>
                <w:lang w:val="da-DK"/>
              </w:rPr>
              <w:t>Welcome</w:t>
            </w:r>
          </w:p>
        </w:tc>
        <w:tc>
          <w:tcPr>
            <w:tcW w:w="3128" w:type="dxa"/>
          </w:tcPr>
          <w:p w14:paraId="379EE845" w14:textId="1D57EB10" w:rsidR="0036156C" w:rsidRPr="008D6753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Søren Egge Rasmussen, member of parliament</w:t>
            </w:r>
          </w:p>
        </w:tc>
      </w:tr>
      <w:tr w:rsidR="0036156C" w:rsidRPr="00C86D2B" w14:paraId="41563808" w14:textId="77777777" w:rsidTr="00F40E01">
        <w:tc>
          <w:tcPr>
            <w:tcW w:w="2329" w:type="dxa"/>
          </w:tcPr>
          <w:p w14:paraId="7BD97734" w14:textId="446C619A" w:rsidR="0036156C" w:rsidRDefault="0036156C" w:rsidP="0036156C">
            <w:pPr>
              <w:jc w:val="left"/>
              <w:rPr>
                <w:lang w:val="da-DK"/>
              </w:rPr>
            </w:pPr>
            <w:r w:rsidRPr="006F1C18">
              <w:rPr>
                <w:color w:val="000000" w:themeColor="text1"/>
                <w:lang w:val="da-DK"/>
              </w:rPr>
              <w:t>13</w:t>
            </w:r>
            <w:r>
              <w:rPr>
                <w:color w:val="000000" w:themeColor="text1"/>
                <w:lang w:val="da-DK"/>
              </w:rPr>
              <w:t>4</w:t>
            </w:r>
            <w:r w:rsidRPr="006F1C18">
              <w:rPr>
                <w:color w:val="000000" w:themeColor="text1"/>
                <w:lang w:val="da-DK"/>
              </w:rPr>
              <w:t>0 - 1</w:t>
            </w:r>
            <w:r>
              <w:rPr>
                <w:color w:val="000000" w:themeColor="text1"/>
                <w:lang w:val="da-DK"/>
              </w:rPr>
              <w:t>400</w:t>
            </w:r>
          </w:p>
        </w:tc>
        <w:tc>
          <w:tcPr>
            <w:tcW w:w="3888" w:type="dxa"/>
          </w:tcPr>
          <w:p w14:paraId="60BF0F62" w14:textId="2A470966" w:rsidR="0036156C" w:rsidRPr="00BF1C25" w:rsidRDefault="0036156C" w:rsidP="0036156C">
            <w:pPr>
              <w:jc w:val="left"/>
            </w:pPr>
            <w:r>
              <w:t>Challenges for district heating and geothermal energy in the Netherlands</w:t>
            </w:r>
          </w:p>
        </w:tc>
        <w:tc>
          <w:tcPr>
            <w:tcW w:w="3128" w:type="dxa"/>
          </w:tcPr>
          <w:p w14:paraId="1CBE086E" w14:textId="798E6880" w:rsidR="0036156C" w:rsidRPr="00C86D2B" w:rsidRDefault="0036156C" w:rsidP="0036156C">
            <w:pPr>
              <w:jc w:val="left"/>
            </w:pPr>
            <w:r>
              <w:t>Ans van den Bosch, Deputy Director and Manager Sustainable Heat, Ministry of Economic Affairs and Climate Policy, the Netherlands</w:t>
            </w:r>
          </w:p>
        </w:tc>
      </w:tr>
      <w:tr w:rsidR="0036156C" w:rsidRPr="001208E0" w14:paraId="05762412" w14:textId="77777777" w:rsidTr="00F40E01">
        <w:tc>
          <w:tcPr>
            <w:tcW w:w="2329" w:type="dxa"/>
          </w:tcPr>
          <w:p w14:paraId="483B61B0" w14:textId="656951BA" w:rsidR="0036156C" w:rsidRDefault="0036156C" w:rsidP="0036156C">
            <w:pPr>
              <w:jc w:val="left"/>
              <w:rPr>
                <w:lang w:val="da-DK"/>
              </w:rPr>
            </w:pPr>
            <w:r w:rsidRPr="005A57FA">
              <w:rPr>
                <w:color w:val="000000" w:themeColor="text1"/>
                <w:lang w:val="da-DK"/>
              </w:rPr>
              <w:t>1400 - 1410</w:t>
            </w:r>
          </w:p>
        </w:tc>
        <w:tc>
          <w:tcPr>
            <w:tcW w:w="3888" w:type="dxa"/>
          </w:tcPr>
          <w:p w14:paraId="291F665E" w14:textId="6014A962" w:rsidR="0036156C" w:rsidRPr="00572EDB" w:rsidRDefault="0036156C" w:rsidP="0036156C">
            <w:pPr>
              <w:jc w:val="left"/>
            </w:pPr>
            <w:r w:rsidRPr="00572EDB">
              <w:t>Geothermal energy – the development since the round table me</w:t>
            </w:r>
            <w:r>
              <w:t>eting in 2012</w:t>
            </w:r>
          </w:p>
        </w:tc>
        <w:tc>
          <w:tcPr>
            <w:tcW w:w="3128" w:type="dxa"/>
          </w:tcPr>
          <w:p w14:paraId="34A6FE4A" w14:textId="55A6FF7B" w:rsidR="0036156C" w:rsidRPr="001208E0" w:rsidRDefault="0036156C" w:rsidP="0036156C">
            <w:pPr>
              <w:jc w:val="left"/>
            </w:pPr>
            <w:r w:rsidRPr="001208E0">
              <w:t>Martin Lidegaard, MP for the Social Liberal Party, former Climat</w:t>
            </w:r>
            <w:r>
              <w:t>e and Energy minister</w:t>
            </w:r>
          </w:p>
        </w:tc>
      </w:tr>
      <w:tr w:rsidR="0036156C" w:rsidRPr="00B140FC" w14:paraId="2E184FDE" w14:textId="77777777" w:rsidTr="00F40E01">
        <w:tc>
          <w:tcPr>
            <w:tcW w:w="2329" w:type="dxa"/>
          </w:tcPr>
          <w:p w14:paraId="6354934B" w14:textId="5847E8DC" w:rsidR="0036156C" w:rsidRPr="008D6753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1410 - 1430</w:t>
            </w:r>
          </w:p>
        </w:tc>
        <w:tc>
          <w:tcPr>
            <w:tcW w:w="3888" w:type="dxa"/>
          </w:tcPr>
          <w:p w14:paraId="3EA39C6E" w14:textId="54561029" w:rsidR="0036156C" w:rsidRPr="00B140FC" w:rsidRDefault="0036156C" w:rsidP="0036156C">
            <w:pPr>
              <w:jc w:val="left"/>
            </w:pPr>
            <w:r w:rsidRPr="00B140FC">
              <w:t>How to obtain CO2 neutral di</w:t>
            </w:r>
            <w:r>
              <w:t xml:space="preserve">strict heating and 500 MW geothermal energy in </w:t>
            </w:r>
            <w:r w:rsidRPr="00B140FC">
              <w:t>2030</w:t>
            </w:r>
          </w:p>
        </w:tc>
        <w:tc>
          <w:tcPr>
            <w:tcW w:w="3128" w:type="dxa"/>
          </w:tcPr>
          <w:p w14:paraId="25B50F4A" w14:textId="1DF09E67" w:rsidR="0036156C" w:rsidRPr="00B140FC" w:rsidRDefault="0036156C" w:rsidP="0036156C">
            <w:pPr>
              <w:jc w:val="left"/>
            </w:pPr>
            <w:r w:rsidRPr="00B140FC">
              <w:t>Kim Mortensen, CEO, Danish D</w:t>
            </w:r>
            <w:r>
              <w:t>istrict Heating Association</w:t>
            </w:r>
          </w:p>
        </w:tc>
      </w:tr>
      <w:tr w:rsidR="0036156C" w:rsidRPr="00B140FC" w14:paraId="26542806" w14:textId="77777777" w:rsidTr="00F40E01">
        <w:tc>
          <w:tcPr>
            <w:tcW w:w="2329" w:type="dxa"/>
          </w:tcPr>
          <w:p w14:paraId="45701371" w14:textId="4A63738A" w:rsidR="0036156C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1430 - 1450</w:t>
            </w:r>
          </w:p>
        </w:tc>
        <w:tc>
          <w:tcPr>
            <w:tcW w:w="3888" w:type="dxa"/>
          </w:tcPr>
          <w:p w14:paraId="77A6B163" w14:textId="1AD86DBC" w:rsidR="0036156C" w:rsidRPr="003127F5" w:rsidRDefault="0036156C" w:rsidP="0036156C">
            <w:pPr>
              <w:ind w:left="360" w:hanging="360"/>
              <w:jc w:val="left"/>
            </w:pPr>
            <w:r>
              <w:t>The geothermal analysis - conclusions</w:t>
            </w:r>
          </w:p>
        </w:tc>
        <w:tc>
          <w:tcPr>
            <w:tcW w:w="3128" w:type="dxa"/>
          </w:tcPr>
          <w:p w14:paraId="50F01B4D" w14:textId="477BD449" w:rsidR="0036156C" w:rsidRPr="00B140FC" w:rsidRDefault="0036156C" w:rsidP="0036156C">
            <w:pPr>
              <w:jc w:val="left"/>
            </w:pPr>
            <w:r w:rsidRPr="00B140FC">
              <w:t xml:space="preserve">Kristoffer Böttzauw, </w:t>
            </w:r>
            <w:r>
              <w:t>director</w:t>
            </w:r>
            <w:r w:rsidRPr="00B140FC">
              <w:t xml:space="preserve"> of t</w:t>
            </w:r>
            <w:r>
              <w:t>he Danish Energy Agency</w:t>
            </w:r>
          </w:p>
        </w:tc>
      </w:tr>
      <w:tr w:rsidR="0036156C" w:rsidRPr="0002393E" w14:paraId="3B17A24B" w14:textId="77777777" w:rsidTr="00F40E01">
        <w:tc>
          <w:tcPr>
            <w:tcW w:w="2329" w:type="dxa"/>
          </w:tcPr>
          <w:p w14:paraId="033914AB" w14:textId="1412995A" w:rsidR="0036156C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1450 – 1510</w:t>
            </w:r>
          </w:p>
        </w:tc>
        <w:tc>
          <w:tcPr>
            <w:tcW w:w="3888" w:type="dxa"/>
          </w:tcPr>
          <w:p w14:paraId="3FDAA3BC" w14:textId="1E7E8701" w:rsidR="0036156C" w:rsidRPr="006C7838" w:rsidRDefault="0036156C" w:rsidP="0036156C">
            <w:pPr>
              <w:jc w:val="left"/>
            </w:pPr>
            <w:r w:rsidRPr="006C7838">
              <w:t>The geothermal potential in D</w:t>
            </w:r>
            <w:r>
              <w:t>enmark</w:t>
            </w:r>
          </w:p>
        </w:tc>
        <w:tc>
          <w:tcPr>
            <w:tcW w:w="3128" w:type="dxa"/>
          </w:tcPr>
          <w:p w14:paraId="41C8454E" w14:textId="049DBF25" w:rsidR="0036156C" w:rsidRPr="0002393E" w:rsidRDefault="0036156C" w:rsidP="0036156C">
            <w:pPr>
              <w:jc w:val="left"/>
            </w:pPr>
            <w:r w:rsidRPr="0002393E">
              <w:t>Lars Henrik Nielsen, department lead geologist, G</w:t>
            </w:r>
            <w:r>
              <w:t>eological Survey of Denmark and Greenland</w:t>
            </w:r>
          </w:p>
        </w:tc>
      </w:tr>
      <w:tr w:rsidR="0036156C" w:rsidRPr="001D100F" w14:paraId="351950A7" w14:textId="77777777" w:rsidTr="00F40E01">
        <w:tc>
          <w:tcPr>
            <w:tcW w:w="2329" w:type="dxa"/>
          </w:tcPr>
          <w:p w14:paraId="3D3D5297" w14:textId="7DB2DEB8" w:rsidR="0036156C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1510 – 1550</w:t>
            </w:r>
          </w:p>
        </w:tc>
        <w:tc>
          <w:tcPr>
            <w:tcW w:w="3888" w:type="dxa"/>
          </w:tcPr>
          <w:p w14:paraId="74963448" w14:textId="698EE133" w:rsidR="0036156C" w:rsidRPr="00EB2434" w:rsidRDefault="0036156C" w:rsidP="0036156C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Coffee and network</w:t>
            </w:r>
          </w:p>
        </w:tc>
        <w:tc>
          <w:tcPr>
            <w:tcW w:w="3128" w:type="dxa"/>
          </w:tcPr>
          <w:p w14:paraId="4160AEA9" w14:textId="726A2BE0" w:rsidR="0036156C" w:rsidRPr="00EB2434" w:rsidRDefault="0036156C" w:rsidP="0036156C">
            <w:pPr>
              <w:jc w:val="left"/>
              <w:rPr>
                <w:lang w:val="da-DK"/>
              </w:rPr>
            </w:pPr>
          </w:p>
        </w:tc>
      </w:tr>
      <w:tr w:rsidR="0036156C" w:rsidRPr="00174906" w14:paraId="7F93A129" w14:textId="77777777" w:rsidTr="00F40E01">
        <w:tc>
          <w:tcPr>
            <w:tcW w:w="2329" w:type="dxa"/>
          </w:tcPr>
          <w:p w14:paraId="2CFFDEEE" w14:textId="5EB82155" w:rsidR="0036156C" w:rsidRDefault="0036156C" w:rsidP="0036156C">
            <w:pPr>
              <w:jc w:val="left"/>
              <w:rPr>
                <w:lang w:val="nb-NO"/>
              </w:rPr>
            </w:pPr>
            <w:r>
              <w:rPr>
                <w:lang w:val="nb-NO"/>
              </w:rPr>
              <w:t>1550 – 1610</w:t>
            </w:r>
          </w:p>
        </w:tc>
        <w:tc>
          <w:tcPr>
            <w:tcW w:w="3888" w:type="dxa"/>
          </w:tcPr>
          <w:p w14:paraId="6F18219B" w14:textId="68CCB3A1" w:rsidR="0036156C" w:rsidRPr="00B25140" w:rsidRDefault="0036156C" w:rsidP="0036156C">
            <w:pPr>
              <w:jc w:val="left"/>
            </w:pPr>
            <w:r w:rsidRPr="00B25140">
              <w:t>The future design of electricity – how do we secure competitiv</w:t>
            </w:r>
            <w:r>
              <w:t xml:space="preserve">e electricity </w:t>
            </w:r>
          </w:p>
        </w:tc>
        <w:tc>
          <w:tcPr>
            <w:tcW w:w="3128" w:type="dxa"/>
          </w:tcPr>
          <w:p w14:paraId="0BCE2CA6" w14:textId="60F2D846" w:rsidR="0036156C" w:rsidRPr="00174906" w:rsidRDefault="0036156C" w:rsidP="0036156C">
            <w:pPr>
              <w:jc w:val="left"/>
            </w:pPr>
            <w:r w:rsidRPr="00174906">
              <w:t>Jette Miller, CEO, The Association of</w:t>
            </w:r>
            <w:r>
              <w:t xml:space="preserve"> </w:t>
            </w:r>
            <w:r w:rsidRPr="00174906">
              <w:t>Independent Energy Companies</w:t>
            </w:r>
          </w:p>
        </w:tc>
      </w:tr>
      <w:tr w:rsidR="00A22B7E" w:rsidRPr="00674902" w14:paraId="763FE849" w14:textId="77777777" w:rsidTr="00F40E01">
        <w:tc>
          <w:tcPr>
            <w:tcW w:w="2329" w:type="dxa"/>
          </w:tcPr>
          <w:p w14:paraId="4DCF702C" w14:textId="0B35A987" w:rsidR="00A22B7E" w:rsidRPr="000E4C62" w:rsidRDefault="00B9189A" w:rsidP="00A22B7E">
            <w:pPr>
              <w:jc w:val="left"/>
              <w:rPr>
                <w:lang w:val="nb-NO"/>
              </w:rPr>
            </w:pPr>
            <w:r>
              <w:rPr>
                <w:lang w:val="nb-NO"/>
              </w:rPr>
              <w:lastRenderedPageBreak/>
              <w:t>1610 - 1630</w:t>
            </w:r>
          </w:p>
        </w:tc>
        <w:tc>
          <w:tcPr>
            <w:tcW w:w="3888" w:type="dxa"/>
          </w:tcPr>
          <w:p w14:paraId="2A0F37EE" w14:textId="57FC126B" w:rsidR="00A22B7E" w:rsidRPr="002C5645" w:rsidRDefault="00174906" w:rsidP="00A22B7E">
            <w:pPr>
              <w:jc w:val="left"/>
            </w:pPr>
            <w:r w:rsidRPr="002C5645">
              <w:t xml:space="preserve">Barriers and challenges on the way to green transition </w:t>
            </w:r>
          </w:p>
        </w:tc>
        <w:tc>
          <w:tcPr>
            <w:tcW w:w="3128" w:type="dxa"/>
          </w:tcPr>
          <w:p w14:paraId="24E1672D" w14:textId="1D3482B2" w:rsidR="00A22B7E" w:rsidRPr="00E22609" w:rsidRDefault="00E15436" w:rsidP="00A22B7E">
            <w:pPr>
              <w:jc w:val="left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Jens Andersen, </w:t>
            </w:r>
            <w:r w:rsidR="00174906">
              <w:rPr>
                <w:szCs w:val="24"/>
                <w:lang w:val="nb-NO"/>
              </w:rPr>
              <w:t xml:space="preserve">CEO, </w:t>
            </w:r>
            <w:r w:rsidR="00845FBF">
              <w:rPr>
                <w:szCs w:val="24"/>
                <w:lang w:val="nb-NO"/>
              </w:rPr>
              <w:t xml:space="preserve"> Næstved </w:t>
            </w:r>
            <w:r w:rsidR="00174906">
              <w:rPr>
                <w:szCs w:val="24"/>
                <w:lang w:val="nb-NO"/>
              </w:rPr>
              <w:t>District Heating</w:t>
            </w:r>
          </w:p>
        </w:tc>
      </w:tr>
      <w:tr w:rsidR="00A22B7E" w:rsidRPr="00E30717" w14:paraId="2634E6D9" w14:textId="77777777" w:rsidTr="00F40E01">
        <w:tc>
          <w:tcPr>
            <w:tcW w:w="2329" w:type="dxa"/>
          </w:tcPr>
          <w:p w14:paraId="2F27B1F4" w14:textId="21D8277C" w:rsidR="00A22B7E" w:rsidRPr="00F23E94" w:rsidRDefault="00B9189A" w:rsidP="00A22B7E">
            <w:pPr>
              <w:jc w:val="left"/>
              <w:rPr>
                <w:lang w:val="sv-SE"/>
              </w:rPr>
            </w:pPr>
            <w:r w:rsidRPr="00E446CD">
              <w:rPr>
                <w:color w:val="000000" w:themeColor="text1"/>
                <w:lang w:val="sv-SE"/>
              </w:rPr>
              <w:t>1630 - 1710</w:t>
            </w:r>
          </w:p>
        </w:tc>
        <w:tc>
          <w:tcPr>
            <w:tcW w:w="3888" w:type="dxa"/>
          </w:tcPr>
          <w:p w14:paraId="21066403" w14:textId="65243E4A" w:rsidR="00A22B7E" w:rsidRDefault="00174906" w:rsidP="00A22B7E">
            <w:pPr>
              <w:jc w:val="left"/>
              <w:rPr>
                <w:lang w:val="sv-SE"/>
              </w:rPr>
            </w:pPr>
            <w:r>
              <w:rPr>
                <w:lang w:val="sv-SE"/>
              </w:rPr>
              <w:t>Concluding debate</w:t>
            </w:r>
          </w:p>
          <w:p w14:paraId="20E2A772" w14:textId="7B76381D" w:rsidR="00A22B7E" w:rsidRPr="00A27D26" w:rsidRDefault="00A22B7E" w:rsidP="00A22B7E">
            <w:pPr>
              <w:jc w:val="left"/>
              <w:rPr>
                <w:lang w:val="sv-SE"/>
              </w:rPr>
            </w:pPr>
          </w:p>
        </w:tc>
        <w:tc>
          <w:tcPr>
            <w:tcW w:w="3128" w:type="dxa"/>
          </w:tcPr>
          <w:p w14:paraId="39597FF9" w14:textId="24EB0890" w:rsidR="00A22B7E" w:rsidRPr="004D636D" w:rsidRDefault="00174906" w:rsidP="00A22B7E">
            <w:pPr>
              <w:jc w:val="left"/>
            </w:pPr>
            <w:r w:rsidRPr="004D636D">
              <w:t>Mediator</w:t>
            </w:r>
            <w:r w:rsidR="00A22B7E" w:rsidRPr="004D636D">
              <w:t xml:space="preserve">: Kim Mortensen, </w:t>
            </w:r>
            <w:r w:rsidRPr="004D636D">
              <w:t xml:space="preserve">CEO, </w:t>
            </w:r>
            <w:r w:rsidR="004D636D" w:rsidRPr="004D636D">
              <w:t>Danish District Heating Asso</w:t>
            </w:r>
            <w:r w:rsidR="004D636D">
              <w:t>ciation</w:t>
            </w:r>
          </w:p>
          <w:p w14:paraId="0B0C76D8" w14:textId="78BEDB53" w:rsidR="004D636D" w:rsidRPr="004D636D" w:rsidRDefault="004D636D" w:rsidP="00A22B7E">
            <w:pPr>
              <w:jc w:val="left"/>
            </w:pPr>
            <w:r w:rsidRPr="004D636D">
              <w:t xml:space="preserve">Members of </w:t>
            </w:r>
            <w:r>
              <w:t>Parliament:</w:t>
            </w:r>
          </w:p>
          <w:p w14:paraId="1AA54B83" w14:textId="67B44D75" w:rsidR="00A22B7E" w:rsidRPr="004D636D" w:rsidRDefault="00A22B7E" w:rsidP="00A22B7E">
            <w:pPr>
              <w:jc w:val="left"/>
            </w:pPr>
            <w:r w:rsidRPr="004D636D">
              <w:t>Ida Auken</w:t>
            </w:r>
          </w:p>
          <w:p w14:paraId="09179657" w14:textId="77777777" w:rsidR="00A22B7E" w:rsidRDefault="008A157F" w:rsidP="00A22B7E">
            <w:pPr>
              <w:jc w:val="left"/>
              <w:rPr>
                <w:lang w:val="da-DK"/>
              </w:rPr>
            </w:pPr>
            <w:r w:rsidRPr="008A3AF5">
              <w:rPr>
                <w:lang w:val="da-DK"/>
              </w:rPr>
              <w:t>Søren Egge Rasmussen</w:t>
            </w:r>
          </w:p>
          <w:p w14:paraId="5C5B56DE" w14:textId="77777777" w:rsidR="00E23BB4" w:rsidRDefault="004D636D" w:rsidP="00A22B7E">
            <w:pPr>
              <w:jc w:val="left"/>
            </w:pPr>
            <w:r w:rsidRPr="00C10566">
              <w:t xml:space="preserve">Plus </w:t>
            </w:r>
          </w:p>
          <w:p w14:paraId="6FBCB6C0" w14:textId="73EC6018" w:rsidR="00E23BB4" w:rsidRDefault="00E23BB4" w:rsidP="00A22B7E">
            <w:pPr>
              <w:jc w:val="left"/>
            </w:pPr>
            <w:r>
              <w:t xml:space="preserve">Members of the political parties’ </w:t>
            </w:r>
            <w:r w:rsidR="007209D6">
              <w:t>youth politicians</w:t>
            </w:r>
          </w:p>
          <w:p w14:paraId="323E9708" w14:textId="0D6FD0CC" w:rsidR="00E30717" w:rsidRPr="00C10566" w:rsidRDefault="007209D6" w:rsidP="00A22B7E">
            <w:pPr>
              <w:jc w:val="left"/>
            </w:pPr>
            <w:r>
              <w:t>M</w:t>
            </w:r>
            <w:r w:rsidR="004D636D" w:rsidRPr="00C10566">
              <w:t xml:space="preserve">embers of the </w:t>
            </w:r>
            <w:r w:rsidR="00C10566" w:rsidRPr="00C10566">
              <w:t>Climate Counc</w:t>
            </w:r>
            <w:r w:rsidR="00C10566">
              <w:t>il of Young People</w:t>
            </w:r>
          </w:p>
        </w:tc>
      </w:tr>
      <w:tr w:rsidR="00A22B7E" w:rsidRPr="001A3BE2" w14:paraId="3B9DD2A1" w14:textId="77777777" w:rsidTr="00F40E01">
        <w:tc>
          <w:tcPr>
            <w:tcW w:w="2329" w:type="dxa"/>
          </w:tcPr>
          <w:p w14:paraId="199058AA" w14:textId="43431B4F" w:rsidR="00A22B7E" w:rsidRPr="0064172F" w:rsidRDefault="00B9189A" w:rsidP="00A22B7E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1710 - 1715</w:t>
            </w:r>
          </w:p>
        </w:tc>
        <w:tc>
          <w:tcPr>
            <w:tcW w:w="3888" w:type="dxa"/>
          </w:tcPr>
          <w:p w14:paraId="51A62DB3" w14:textId="3AE7534B" w:rsidR="00A22B7E" w:rsidRPr="0064172F" w:rsidRDefault="00644DAF" w:rsidP="00A22B7E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Good bye</w:t>
            </w:r>
          </w:p>
        </w:tc>
        <w:tc>
          <w:tcPr>
            <w:tcW w:w="3128" w:type="dxa"/>
          </w:tcPr>
          <w:p w14:paraId="6F3411DA" w14:textId="2C58FCE4" w:rsidR="00A22B7E" w:rsidRPr="0064172F" w:rsidRDefault="00A22B7E" w:rsidP="00A22B7E">
            <w:pPr>
              <w:jc w:val="left"/>
              <w:rPr>
                <w:lang w:val="da-DK"/>
              </w:rPr>
            </w:pPr>
            <w:r>
              <w:rPr>
                <w:lang w:val="da-DK"/>
              </w:rPr>
              <w:t>Søren Egge Rasmussen</w:t>
            </w:r>
          </w:p>
        </w:tc>
      </w:tr>
      <w:tr w:rsidR="00A22B7E" w:rsidRPr="001A3BE2" w14:paraId="672A6FF7" w14:textId="77777777" w:rsidTr="00F40E01">
        <w:tc>
          <w:tcPr>
            <w:tcW w:w="2329" w:type="dxa"/>
          </w:tcPr>
          <w:p w14:paraId="47673FF6" w14:textId="691FB50A" w:rsidR="00A22B7E" w:rsidRPr="002B7A4E" w:rsidRDefault="00A22B7E" w:rsidP="00A22B7E">
            <w:pPr>
              <w:jc w:val="left"/>
              <w:rPr>
                <w:b/>
                <w:lang w:val="da-DK"/>
              </w:rPr>
            </w:pPr>
            <w:r w:rsidRPr="002B7A4E">
              <w:rPr>
                <w:b/>
                <w:lang w:val="da-DK"/>
              </w:rPr>
              <w:t>Kl. 1800-</w:t>
            </w:r>
          </w:p>
        </w:tc>
        <w:tc>
          <w:tcPr>
            <w:tcW w:w="3888" w:type="dxa"/>
          </w:tcPr>
          <w:p w14:paraId="5F0DAE6F" w14:textId="74595EF6" w:rsidR="00903D1E" w:rsidRPr="002B7A4E" w:rsidRDefault="00644DAF" w:rsidP="00A22B7E">
            <w:pPr>
              <w:jc w:val="left"/>
              <w:rPr>
                <w:b/>
                <w:lang w:val="da-DK"/>
              </w:rPr>
            </w:pPr>
            <w:r>
              <w:rPr>
                <w:b/>
                <w:lang w:val="da-DK"/>
              </w:rPr>
              <w:t>Dinner at Kanal Cafeen</w:t>
            </w:r>
          </w:p>
        </w:tc>
        <w:tc>
          <w:tcPr>
            <w:tcW w:w="3128" w:type="dxa"/>
          </w:tcPr>
          <w:p w14:paraId="2AE9D202" w14:textId="53651216" w:rsidR="00A22B7E" w:rsidRPr="002B7A4E" w:rsidRDefault="00A22B7E" w:rsidP="00A22B7E">
            <w:pPr>
              <w:jc w:val="left"/>
              <w:rPr>
                <w:b/>
                <w:lang w:val="da-DK"/>
              </w:rPr>
            </w:pPr>
          </w:p>
        </w:tc>
      </w:tr>
    </w:tbl>
    <w:p w14:paraId="50CE73F0" w14:textId="52E56584" w:rsidR="007C43B7" w:rsidRDefault="007C43B7" w:rsidP="006D64CE">
      <w:pPr>
        <w:rPr>
          <w:lang w:val="da-DK"/>
        </w:rPr>
      </w:pPr>
    </w:p>
    <w:p w14:paraId="457465E6" w14:textId="1D760671" w:rsidR="00C53C81" w:rsidRDefault="00C53C81" w:rsidP="006D64CE">
      <w:pPr>
        <w:rPr>
          <w:lang w:val="da-DK"/>
        </w:rPr>
      </w:pPr>
    </w:p>
    <w:p w14:paraId="5334DD1E" w14:textId="77777777" w:rsidR="00F95B42" w:rsidRDefault="00F95B42" w:rsidP="006D64CE">
      <w:pPr>
        <w:rPr>
          <w:lang w:val="da-DK"/>
        </w:rPr>
      </w:pPr>
    </w:p>
    <w:sectPr w:rsidR="00F95B42" w:rsidSect="006E0A83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952" w:right="1134" w:bottom="1702" w:left="1418" w:header="426" w:footer="680" w:gutter="0"/>
      <w:pgBorders w:offsetFrom="page">
        <w:right w:val="single" w:sz="24" w:space="24" w:color="528F5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7EC7" w14:textId="77777777" w:rsidR="008E1929" w:rsidRDefault="008E1929" w:rsidP="00844D73">
      <w:pPr>
        <w:spacing w:after="0" w:line="240" w:lineRule="auto"/>
      </w:pPr>
      <w:r>
        <w:separator/>
      </w:r>
    </w:p>
  </w:endnote>
  <w:endnote w:type="continuationSeparator" w:id="0">
    <w:p w14:paraId="5A76C833" w14:textId="77777777" w:rsidR="008E1929" w:rsidRDefault="008E1929" w:rsidP="00844D73">
      <w:pPr>
        <w:spacing w:after="0" w:line="240" w:lineRule="auto"/>
      </w:pPr>
      <w:r>
        <w:continuationSeparator/>
      </w:r>
    </w:p>
  </w:endnote>
  <w:endnote w:type="continuationNotice" w:id="1">
    <w:p w14:paraId="6ED242CF" w14:textId="77777777" w:rsidR="008E1929" w:rsidRDefault="008E1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CF52" w14:textId="5C47D1AB" w:rsidR="00844D73" w:rsidRPr="00EA1C48" w:rsidRDefault="008E1929" w:rsidP="004B03CE">
    <w:pPr>
      <w:jc w:val="right"/>
    </w:pPr>
    <w:sdt>
      <w:sdtPr>
        <w:id w:val="12370569"/>
        <w:docPartObj>
          <w:docPartGallery w:val="Page Numbers (Bottom of Page)"/>
          <w:docPartUnique/>
        </w:docPartObj>
      </w:sdtPr>
      <w:sdtEndPr/>
      <w:sdtContent>
        <w:r w:rsidR="00844D73">
          <w:t xml:space="preserve"> Page </w:t>
        </w:r>
        <w:r w:rsidR="00844D73" w:rsidRPr="004B03CE">
          <w:rPr>
            <w:color w:val="auto"/>
          </w:rPr>
          <w:fldChar w:fldCharType="begin"/>
        </w:r>
        <w:r w:rsidR="00844D73" w:rsidRPr="004B03CE">
          <w:rPr>
            <w:color w:val="auto"/>
          </w:rPr>
          <w:instrText xml:space="preserve"> PAGE   \* MERGEFORMAT </w:instrText>
        </w:r>
        <w:r w:rsidR="00844D73" w:rsidRPr="004B03CE">
          <w:rPr>
            <w:color w:val="auto"/>
          </w:rPr>
          <w:fldChar w:fldCharType="separate"/>
        </w:r>
        <w:r w:rsidR="0019018B">
          <w:rPr>
            <w:noProof/>
            <w:color w:val="auto"/>
          </w:rPr>
          <w:t>1</w:t>
        </w:r>
        <w:r w:rsidR="00844D73" w:rsidRPr="004B03CE">
          <w:rPr>
            <w:color w:val="auto"/>
          </w:rPr>
          <w:fldChar w:fldCharType="end"/>
        </w:r>
      </w:sdtContent>
    </w:sdt>
    <w:r w:rsidR="00844D73">
      <w:t xml:space="preserve"> of </w:t>
    </w:r>
    <w:r w:rsidR="00F9779F">
      <w:rPr>
        <w:noProof/>
      </w:rPr>
      <w:fldChar w:fldCharType="begin"/>
    </w:r>
    <w:r w:rsidR="00F9779F">
      <w:rPr>
        <w:noProof/>
      </w:rPr>
      <w:instrText xml:space="preserve"> NUMPAGES   \* MERGEFORMAT </w:instrText>
    </w:r>
    <w:r w:rsidR="00F9779F">
      <w:rPr>
        <w:noProof/>
      </w:rPr>
      <w:fldChar w:fldCharType="separate"/>
    </w:r>
    <w:r w:rsidR="0019018B">
      <w:rPr>
        <w:noProof/>
      </w:rPr>
      <w:t>2</w:t>
    </w:r>
    <w:r w:rsidR="00F9779F">
      <w:rPr>
        <w:noProof/>
      </w:rPr>
      <w:fldChar w:fldCharType="end"/>
    </w:r>
  </w:p>
  <w:p w14:paraId="27B0726E" w14:textId="77777777" w:rsidR="00844D73" w:rsidRDefault="00844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ED09" w14:textId="74A82FD7" w:rsidR="00844D73" w:rsidRPr="006A286B" w:rsidRDefault="00844D73" w:rsidP="006E0A83">
    <w:pPr>
      <w:pStyle w:val="Adresse"/>
      <w:rPr>
        <w:rFonts w:asciiTheme="minorHAnsi" w:hAnsiTheme="minorHAnsi"/>
        <w:sz w:val="18"/>
        <w:szCs w:val="18"/>
      </w:rPr>
    </w:pPr>
    <w:r w:rsidRPr="0008246C">
      <w:rPr>
        <w:rFonts w:asciiTheme="minorHAnsi" w:hAnsiTheme="minorHAnsi"/>
        <w:b/>
        <w:sz w:val="18"/>
        <w:szCs w:val="18"/>
      </w:rPr>
      <w:t>G</w:t>
    </w:r>
    <w:r>
      <w:rPr>
        <w:rFonts w:asciiTheme="minorHAnsi" w:hAnsiTheme="minorHAnsi"/>
        <w:b/>
        <w:sz w:val="18"/>
        <w:szCs w:val="18"/>
      </w:rPr>
      <w:t>eoop A</w:t>
    </w:r>
    <w:r w:rsidR="00132236">
      <w:rPr>
        <w:rFonts w:asciiTheme="minorHAnsi" w:hAnsiTheme="minorHAnsi"/>
        <w:b/>
        <w:sz w:val="18"/>
        <w:szCs w:val="18"/>
      </w:rPr>
      <w:t>/S</w:t>
    </w:r>
    <w:r>
      <w:rPr>
        <w:rFonts w:asciiTheme="minorHAnsi" w:hAnsiTheme="minorHAnsi"/>
        <w:b/>
        <w:sz w:val="18"/>
        <w:szCs w:val="18"/>
      </w:rPr>
      <w:t xml:space="preserve"> </w:t>
    </w:r>
    <w:r w:rsidRPr="0008246C">
      <w:rPr>
        <w:rFonts w:asciiTheme="minorHAnsi" w:hAnsiTheme="minorHAnsi"/>
        <w:sz w:val="18"/>
        <w:szCs w:val="18"/>
      </w:rPr>
      <w:t>|</w:t>
    </w:r>
    <w:r>
      <w:rPr>
        <w:rFonts w:asciiTheme="minorHAnsi" w:hAnsiTheme="minorHAnsi"/>
        <w:b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Lokesvej 2, </w:t>
    </w:r>
    <w:r w:rsidRPr="0008246C">
      <w:rPr>
        <w:rFonts w:asciiTheme="minorHAnsi" w:hAnsiTheme="minorHAnsi"/>
        <w:sz w:val="18"/>
        <w:szCs w:val="18"/>
      </w:rPr>
      <w:t>Torkilstrup</w:t>
    </w:r>
    <w:r>
      <w:rPr>
        <w:rFonts w:asciiTheme="minorHAnsi" w:hAnsiTheme="minorHAnsi"/>
        <w:sz w:val="18"/>
        <w:szCs w:val="18"/>
      </w:rPr>
      <w:t xml:space="preserve">, </w:t>
    </w:r>
    <w:r w:rsidRPr="0008246C">
      <w:rPr>
        <w:rFonts w:asciiTheme="minorHAnsi" w:hAnsiTheme="minorHAnsi"/>
        <w:sz w:val="18"/>
        <w:szCs w:val="18"/>
      </w:rPr>
      <w:t xml:space="preserve">4060 Kirke Såby </w:t>
    </w:r>
    <w:r w:rsidRPr="0008246C">
      <w:rPr>
        <w:rFonts w:asciiTheme="minorHAnsi" w:hAnsiTheme="minorHAnsi"/>
        <w:sz w:val="18"/>
        <w:szCs w:val="18"/>
      </w:rPr>
      <w:br/>
      <w:t xml:space="preserve">Tlf. </w:t>
    </w:r>
    <w:r w:rsidRPr="006A286B">
      <w:rPr>
        <w:rFonts w:asciiTheme="minorHAnsi" w:hAnsiTheme="minorHAnsi"/>
        <w:sz w:val="18"/>
        <w:szCs w:val="18"/>
      </w:rPr>
      <w:t xml:space="preserve">+45 3810 0919 </w:t>
    </w:r>
    <w:r w:rsidRPr="006E0A83">
      <w:rPr>
        <w:rFonts w:asciiTheme="minorHAnsi" w:hAnsiTheme="minorHAnsi"/>
        <w:sz w:val="18"/>
        <w:szCs w:val="18"/>
      </w:rPr>
      <w:t>|</w:t>
    </w:r>
    <w:r>
      <w:rPr>
        <w:rFonts w:asciiTheme="minorHAnsi" w:hAnsiTheme="minorHAnsi"/>
        <w:color w:val="666699"/>
        <w:sz w:val="18"/>
        <w:szCs w:val="18"/>
      </w:rPr>
      <w:t xml:space="preserve"> </w:t>
    </w:r>
    <w:hyperlink r:id="rId1" w:history="1">
      <w:r w:rsidRPr="008E713E">
        <w:rPr>
          <w:rStyle w:val="Hyperlink"/>
          <w:rFonts w:asciiTheme="minorHAnsi" w:hAnsiTheme="minorHAnsi"/>
          <w:sz w:val="18"/>
          <w:szCs w:val="18"/>
        </w:rPr>
        <w:t>mail@geoop.dk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5CBD" w14:textId="77777777" w:rsidR="008E1929" w:rsidRDefault="008E1929" w:rsidP="00844D73">
      <w:pPr>
        <w:spacing w:after="0" w:line="240" w:lineRule="auto"/>
      </w:pPr>
      <w:r>
        <w:separator/>
      </w:r>
    </w:p>
  </w:footnote>
  <w:footnote w:type="continuationSeparator" w:id="0">
    <w:p w14:paraId="21B345CB" w14:textId="77777777" w:rsidR="008E1929" w:rsidRDefault="008E1929" w:rsidP="00844D73">
      <w:pPr>
        <w:spacing w:after="0" w:line="240" w:lineRule="auto"/>
      </w:pPr>
      <w:r>
        <w:continuationSeparator/>
      </w:r>
    </w:p>
  </w:footnote>
  <w:footnote w:type="continuationNotice" w:id="1">
    <w:p w14:paraId="2E44C744" w14:textId="77777777" w:rsidR="008E1929" w:rsidRDefault="008E1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46F3" w14:textId="77777777" w:rsidR="00844D73" w:rsidRDefault="00844D73" w:rsidP="00A268DE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75A9215" wp14:editId="18A31EC0">
          <wp:simplePos x="0" y="0"/>
          <wp:positionH relativeFrom="column">
            <wp:posOffset>4472305</wp:posOffset>
          </wp:positionH>
          <wp:positionV relativeFrom="paragraph">
            <wp:posOffset>254000</wp:posOffset>
          </wp:positionV>
          <wp:extent cx="1611072" cy="531628"/>
          <wp:effectExtent l="0" t="0" r="8255" b="190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072" cy="531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E3B8" w14:textId="46D2BA92" w:rsidR="00844D73" w:rsidRDefault="00BF1180" w:rsidP="00BF1180">
    <w:pPr>
      <w:pStyle w:val="Header"/>
      <w:jc w:val="left"/>
      <w:rPr>
        <w:lang w:val="da-DK"/>
      </w:rPr>
    </w:pPr>
    <w:r>
      <w:rPr>
        <w:noProof/>
      </w:rPr>
      <w:drawing>
        <wp:inline distT="0" distB="0" distL="0" distR="0" wp14:anchorId="1D4C57BF" wp14:editId="75D159F1">
          <wp:extent cx="1949450" cy="58936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1495" cy="59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D73">
      <w:rPr>
        <w:noProof/>
      </w:rPr>
      <w:drawing>
        <wp:anchor distT="0" distB="0" distL="114300" distR="114300" simplePos="0" relativeHeight="251658240" behindDoc="0" locked="0" layoutInCell="1" allowOverlap="1" wp14:anchorId="44DF6D89" wp14:editId="4A7A0D0A">
          <wp:simplePos x="0" y="0"/>
          <wp:positionH relativeFrom="column">
            <wp:posOffset>4319905</wp:posOffset>
          </wp:positionH>
          <wp:positionV relativeFrom="paragraph">
            <wp:posOffset>101880</wp:posOffset>
          </wp:positionV>
          <wp:extent cx="1611072" cy="531628"/>
          <wp:effectExtent l="0" t="0" r="8255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op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072" cy="531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CF9"/>
    <w:multiLevelType w:val="hybridMultilevel"/>
    <w:tmpl w:val="18A61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7F0"/>
    <w:multiLevelType w:val="hybridMultilevel"/>
    <w:tmpl w:val="1EE6AAFA"/>
    <w:lvl w:ilvl="0" w:tplc="D5A222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378"/>
    <w:multiLevelType w:val="hybridMultilevel"/>
    <w:tmpl w:val="DDD27C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A243C"/>
    <w:multiLevelType w:val="hybridMultilevel"/>
    <w:tmpl w:val="5D444E62"/>
    <w:lvl w:ilvl="0" w:tplc="FAF2B730">
      <w:start w:val="13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7519"/>
    <w:multiLevelType w:val="hybridMultilevel"/>
    <w:tmpl w:val="11A2D3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534291"/>
    <w:multiLevelType w:val="hybridMultilevel"/>
    <w:tmpl w:val="20E2FD50"/>
    <w:lvl w:ilvl="0" w:tplc="470876C6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D731A89"/>
    <w:multiLevelType w:val="hybridMultilevel"/>
    <w:tmpl w:val="18DE6AE6"/>
    <w:lvl w:ilvl="0" w:tplc="3D123D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76D"/>
    <w:multiLevelType w:val="hybridMultilevel"/>
    <w:tmpl w:val="CDACD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3335"/>
    <w:multiLevelType w:val="hybridMultilevel"/>
    <w:tmpl w:val="722E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84B68"/>
    <w:multiLevelType w:val="hybridMultilevel"/>
    <w:tmpl w:val="CFB84F26"/>
    <w:lvl w:ilvl="0" w:tplc="D5A222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B7590"/>
    <w:multiLevelType w:val="hybridMultilevel"/>
    <w:tmpl w:val="5D0C2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39FC"/>
    <w:multiLevelType w:val="hybridMultilevel"/>
    <w:tmpl w:val="8F44A7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251F3"/>
    <w:multiLevelType w:val="hybridMultilevel"/>
    <w:tmpl w:val="44282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AC"/>
    <w:rsid w:val="00001351"/>
    <w:rsid w:val="0000274B"/>
    <w:rsid w:val="00007DDD"/>
    <w:rsid w:val="00013862"/>
    <w:rsid w:val="00015419"/>
    <w:rsid w:val="000222AD"/>
    <w:rsid w:val="0002393E"/>
    <w:rsid w:val="000263EC"/>
    <w:rsid w:val="00035979"/>
    <w:rsid w:val="0003725E"/>
    <w:rsid w:val="0004374D"/>
    <w:rsid w:val="000455C4"/>
    <w:rsid w:val="00054566"/>
    <w:rsid w:val="00060103"/>
    <w:rsid w:val="00061F3F"/>
    <w:rsid w:val="0006566C"/>
    <w:rsid w:val="0006779F"/>
    <w:rsid w:val="00075854"/>
    <w:rsid w:val="000820CF"/>
    <w:rsid w:val="0008246C"/>
    <w:rsid w:val="00086891"/>
    <w:rsid w:val="00086932"/>
    <w:rsid w:val="00086A1A"/>
    <w:rsid w:val="00091AB8"/>
    <w:rsid w:val="00093E14"/>
    <w:rsid w:val="00096DAC"/>
    <w:rsid w:val="00097371"/>
    <w:rsid w:val="000A2370"/>
    <w:rsid w:val="000C21DF"/>
    <w:rsid w:val="000C34DA"/>
    <w:rsid w:val="000C3AA3"/>
    <w:rsid w:val="000C487C"/>
    <w:rsid w:val="000D2614"/>
    <w:rsid w:val="000E243C"/>
    <w:rsid w:val="000E2A7F"/>
    <w:rsid w:val="000E4C62"/>
    <w:rsid w:val="000F1536"/>
    <w:rsid w:val="000F19E7"/>
    <w:rsid w:val="000F31A1"/>
    <w:rsid w:val="000F3F34"/>
    <w:rsid w:val="000F6981"/>
    <w:rsid w:val="000F6C7F"/>
    <w:rsid w:val="0010610D"/>
    <w:rsid w:val="0011057A"/>
    <w:rsid w:val="00110993"/>
    <w:rsid w:val="0012064A"/>
    <w:rsid w:val="001208E0"/>
    <w:rsid w:val="0012167F"/>
    <w:rsid w:val="001302C4"/>
    <w:rsid w:val="00132236"/>
    <w:rsid w:val="00145DA5"/>
    <w:rsid w:val="0014764E"/>
    <w:rsid w:val="001503D4"/>
    <w:rsid w:val="001546E4"/>
    <w:rsid w:val="00156929"/>
    <w:rsid w:val="00156B6A"/>
    <w:rsid w:val="00161B08"/>
    <w:rsid w:val="00162E42"/>
    <w:rsid w:val="001673C8"/>
    <w:rsid w:val="00174906"/>
    <w:rsid w:val="001775B5"/>
    <w:rsid w:val="0019018B"/>
    <w:rsid w:val="00193111"/>
    <w:rsid w:val="00193835"/>
    <w:rsid w:val="001939D0"/>
    <w:rsid w:val="00197148"/>
    <w:rsid w:val="001A3BE2"/>
    <w:rsid w:val="001A6C83"/>
    <w:rsid w:val="001B54BC"/>
    <w:rsid w:val="001C0D64"/>
    <w:rsid w:val="001C3832"/>
    <w:rsid w:val="001C55E5"/>
    <w:rsid w:val="001D0723"/>
    <w:rsid w:val="001D100F"/>
    <w:rsid w:val="001D5898"/>
    <w:rsid w:val="001E1A45"/>
    <w:rsid w:val="001E45B8"/>
    <w:rsid w:val="001E53B3"/>
    <w:rsid w:val="001E795D"/>
    <w:rsid w:val="001F20AC"/>
    <w:rsid w:val="00201DC7"/>
    <w:rsid w:val="00202AB6"/>
    <w:rsid w:val="00223DF2"/>
    <w:rsid w:val="0022433F"/>
    <w:rsid w:val="002263A9"/>
    <w:rsid w:val="00227B17"/>
    <w:rsid w:val="002504A7"/>
    <w:rsid w:val="0025264A"/>
    <w:rsid w:val="00260BDB"/>
    <w:rsid w:val="00267CE0"/>
    <w:rsid w:val="00270AC8"/>
    <w:rsid w:val="00271290"/>
    <w:rsid w:val="002812C1"/>
    <w:rsid w:val="00281EF7"/>
    <w:rsid w:val="002823E5"/>
    <w:rsid w:val="00284F2D"/>
    <w:rsid w:val="002A01D7"/>
    <w:rsid w:val="002A202F"/>
    <w:rsid w:val="002A7959"/>
    <w:rsid w:val="002B1C94"/>
    <w:rsid w:val="002B3B8A"/>
    <w:rsid w:val="002B491D"/>
    <w:rsid w:val="002B7A4E"/>
    <w:rsid w:val="002C167D"/>
    <w:rsid w:val="002C556C"/>
    <w:rsid w:val="002C5645"/>
    <w:rsid w:val="002C5FCA"/>
    <w:rsid w:val="002D284E"/>
    <w:rsid w:val="002D4B38"/>
    <w:rsid w:val="002E1C23"/>
    <w:rsid w:val="002E2F3A"/>
    <w:rsid w:val="002F1163"/>
    <w:rsid w:val="002F2C6F"/>
    <w:rsid w:val="002F30D2"/>
    <w:rsid w:val="002F6438"/>
    <w:rsid w:val="0030042F"/>
    <w:rsid w:val="00301338"/>
    <w:rsid w:val="003127F5"/>
    <w:rsid w:val="00312884"/>
    <w:rsid w:val="00313A2B"/>
    <w:rsid w:val="00315870"/>
    <w:rsid w:val="00317E7A"/>
    <w:rsid w:val="00325CD3"/>
    <w:rsid w:val="00337490"/>
    <w:rsid w:val="00337B27"/>
    <w:rsid w:val="00342211"/>
    <w:rsid w:val="00354C29"/>
    <w:rsid w:val="0036156C"/>
    <w:rsid w:val="00363C54"/>
    <w:rsid w:val="00366C43"/>
    <w:rsid w:val="0037242E"/>
    <w:rsid w:val="0037381C"/>
    <w:rsid w:val="00373C7D"/>
    <w:rsid w:val="003760A6"/>
    <w:rsid w:val="00381742"/>
    <w:rsid w:val="003828D7"/>
    <w:rsid w:val="0039239B"/>
    <w:rsid w:val="00395C08"/>
    <w:rsid w:val="00397EEE"/>
    <w:rsid w:val="003A1E85"/>
    <w:rsid w:val="003A2288"/>
    <w:rsid w:val="003A35B7"/>
    <w:rsid w:val="003B73F7"/>
    <w:rsid w:val="003C18A4"/>
    <w:rsid w:val="003D5420"/>
    <w:rsid w:val="003E04A3"/>
    <w:rsid w:val="003E62C4"/>
    <w:rsid w:val="003F343A"/>
    <w:rsid w:val="00400EDE"/>
    <w:rsid w:val="00411EB0"/>
    <w:rsid w:val="004126CA"/>
    <w:rsid w:val="004140D3"/>
    <w:rsid w:val="0041757B"/>
    <w:rsid w:val="0042089B"/>
    <w:rsid w:val="00422519"/>
    <w:rsid w:val="00432A40"/>
    <w:rsid w:val="00432EB5"/>
    <w:rsid w:val="004412F3"/>
    <w:rsid w:val="00443BB0"/>
    <w:rsid w:val="004460CE"/>
    <w:rsid w:val="00456E16"/>
    <w:rsid w:val="00461058"/>
    <w:rsid w:val="00461E85"/>
    <w:rsid w:val="00462E85"/>
    <w:rsid w:val="004678E9"/>
    <w:rsid w:val="0047341F"/>
    <w:rsid w:val="004860F6"/>
    <w:rsid w:val="00487146"/>
    <w:rsid w:val="00494A45"/>
    <w:rsid w:val="004A7D56"/>
    <w:rsid w:val="004B03CE"/>
    <w:rsid w:val="004C75A8"/>
    <w:rsid w:val="004D33BE"/>
    <w:rsid w:val="004D636D"/>
    <w:rsid w:val="004E0684"/>
    <w:rsid w:val="004E7F2C"/>
    <w:rsid w:val="004F1657"/>
    <w:rsid w:val="004F4EEC"/>
    <w:rsid w:val="004F7DF7"/>
    <w:rsid w:val="0050439B"/>
    <w:rsid w:val="00507036"/>
    <w:rsid w:val="005101F5"/>
    <w:rsid w:val="00513126"/>
    <w:rsid w:val="005147F5"/>
    <w:rsid w:val="00514DAE"/>
    <w:rsid w:val="00516157"/>
    <w:rsid w:val="00517E61"/>
    <w:rsid w:val="00532A15"/>
    <w:rsid w:val="005341CA"/>
    <w:rsid w:val="005431A8"/>
    <w:rsid w:val="005458B2"/>
    <w:rsid w:val="00551975"/>
    <w:rsid w:val="00556853"/>
    <w:rsid w:val="00563AAA"/>
    <w:rsid w:val="005664BD"/>
    <w:rsid w:val="00572EDB"/>
    <w:rsid w:val="00576545"/>
    <w:rsid w:val="005821B0"/>
    <w:rsid w:val="00584AB6"/>
    <w:rsid w:val="00587C40"/>
    <w:rsid w:val="005935F3"/>
    <w:rsid w:val="00593DAE"/>
    <w:rsid w:val="00597FC7"/>
    <w:rsid w:val="005A5100"/>
    <w:rsid w:val="005A57FA"/>
    <w:rsid w:val="005C0DDE"/>
    <w:rsid w:val="005C1B87"/>
    <w:rsid w:val="005C4322"/>
    <w:rsid w:val="005E5408"/>
    <w:rsid w:val="005E5C5F"/>
    <w:rsid w:val="005E62A1"/>
    <w:rsid w:val="005E71A5"/>
    <w:rsid w:val="005F2237"/>
    <w:rsid w:val="005F57C4"/>
    <w:rsid w:val="00602F8C"/>
    <w:rsid w:val="00612137"/>
    <w:rsid w:val="006158B4"/>
    <w:rsid w:val="00616591"/>
    <w:rsid w:val="00617A11"/>
    <w:rsid w:val="0062506A"/>
    <w:rsid w:val="0064172F"/>
    <w:rsid w:val="00641851"/>
    <w:rsid w:val="006445C4"/>
    <w:rsid w:val="00644DAF"/>
    <w:rsid w:val="00647876"/>
    <w:rsid w:val="00657258"/>
    <w:rsid w:val="00663759"/>
    <w:rsid w:val="00672A50"/>
    <w:rsid w:val="00673A40"/>
    <w:rsid w:val="00674902"/>
    <w:rsid w:val="006846AA"/>
    <w:rsid w:val="006915EB"/>
    <w:rsid w:val="00692121"/>
    <w:rsid w:val="00694307"/>
    <w:rsid w:val="006A286B"/>
    <w:rsid w:val="006A7413"/>
    <w:rsid w:val="006A7EE2"/>
    <w:rsid w:val="006B6FA1"/>
    <w:rsid w:val="006C7838"/>
    <w:rsid w:val="006D463C"/>
    <w:rsid w:val="006D46FA"/>
    <w:rsid w:val="006D5F42"/>
    <w:rsid w:val="006D64CE"/>
    <w:rsid w:val="006E0A83"/>
    <w:rsid w:val="006E4A51"/>
    <w:rsid w:val="006E4AA7"/>
    <w:rsid w:val="006E72DE"/>
    <w:rsid w:val="006E7DF9"/>
    <w:rsid w:val="006F0683"/>
    <w:rsid w:val="006F6B45"/>
    <w:rsid w:val="00710A9A"/>
    <w:rsid w:val="00714200"/>
    <w:rsid w:val="007209D6"/>
    <w:rsid w:val="00722B81"/>
    <w:rsid w:val="00725FB9"/>
    <w:rsid w:val="0072673A"/>
    <w:rsid w:val="00740F58"/>
    <w:rsid w:val="00743C14"/>
    <w:rsid w:val="00744F8E"/>
    <w:rsid w:val="00751EA3"/>
    <w:rsid w:val="00754945"/>
    <w:rsid w:val="00766574"/>
    <w:rsid w:val="00766AE7"/>
    <w:rsid w:val="00781B6B"/>
    <w:rsid w:val="007825C4"/>
    <w:rsid w:val="0078496F"/>
    <w:rsid w:val="0078797F"/>
    <w:rsid w:val="00793028"/>
    <w:rsid w:val="00794564"/>
    <w:rsid w:val="007A128F"/>
    <w:rsid w:val="007A6EA5"/>
    <w:rsid w:val="007B2F72"/>
    <w:rsid w:val="007C27DE"/>
    <w:rsid w:val="007C43B7"/>
    <w:rsid w:val="007C50DE"/>
    <w:rsid w:val="007D60E9"/>
    <w:rsid w:val="007D66DB"/>
    <w:rsid w:val="007D70F7"/>
    <w:rsid w:val="007E3CBF"/>
    <w:rsid w:val="007E55F3"/>
    <w:rsid w:val="007E5CBE"/>
    <w:rsid w:val="007E6522"/>
    <w:rsid w:val="007F646C"/>
    <w:rsid w:val="00800264"/>
    <w:rsid w:val="008112C4"/>
    <w:rsid w:val="00817808"/>
    <w:rsid w:val="00821987"/>
    <w:rsid w:val="00824420"/>
    <w:rsid w:val="008358AD"/>
    <w:rsid w:val="008423C2"/>
    <w:rsid w:val="00844D49"/>
    <w:rsid w:val="00844D73"/>
    <w:rsid w:val="00845FBF"/>
    <w:rsid w:val="00852594"/>
    <w:rsid w:val="0085478E"/>
    <w:rsid w:val="00860286"/>
    <w:rsid w:val="00861233"/>
    <w:rsid w:val="008657E1"/>
    <w:rsid w:val="0086751F"/>
    <w:rsid w:val="00870DF3"/>
    <w:rsid w:val="00870F34"/>
    <w:rsid w:val="00874ED8"/>
    <w:rsid w:val="0087621C"/>
    <w:rsid w:val="00882173"/>
    <w:rsid w:val="00887702"/>
    <w:rsid w:val="008A157F"/>
    <w:rsid w:val="008A3AF5"/>
    <w:rsid w:val="008B0547"/>
    <w:rsid w:val="008B6734"/>
    <w:rsid w:val="008C13BC"/>
    <w:rsid w:val="008D220A"/>
    <w:rsid w:val="008D5F10"/>
    <w:rsid w:val="008D6753"/>
    <w:rsid w:val="008E1929"/>
    <w:rsid w:val="008F110C"/>
    <w:rsid w:val="00901B2E"/>
    <w:rsid w:val="00903D1E"/>
    <w:rsid w:val="00904FFC"/>
    <w:rsid w:val="0092479C"/>
    <w:rsid w:val="00933198"/>
    <w:rsid w:val="00933C17"/>
    <w:rsid w:val="00940D40"/>
    <w:rsid w:val="00946B30"/>
    <w:rsid w:val="00952C83"/>
    <w:rsid w:val="009551AB"/>
    <w:rsid w:val="0095580C"/>
    <w:rsid w:val="00965391"/>
    <w:rsid w:val="00967BB9"/>
    <w:rsid w:val="009703FD"/>
    <w:rsid w:val="00984DA8"/>
    <w:rsid w:val="00987739"/>
    <w:rsid w:val="0099173F"/>
    <w:rsid w:val="009A2F86"/>
    <w:rsid w:val="009B1708"/>
    <w:rsid w:val="009C32D1"/>
    <w:rsid w:val="009C4E14"/>
    <w:rsid w:val="009D42E4"/>
    <w:rsid w:val="009D699D"/>
    <w:rsid w:val="009E65F1"/>
    <w:rsid w:val="009F5742"/>
    <w:rsid w:val="009F7894"/>
    <w:rsid w:val="00A00934"/>
    <w:rsid w:val="00A00D42"/>
    <w:rsid w:val="00A068A1"/>
    <w:rsid w:val="00A12E63"/>
    <w:rsid w:val="00A1584F"/>
    <w:rsid w:val="00A22B7E"/>
    <w:rsid w:val="00A22E5C"/>
    <w:rsid w:val="00A2530D"/>
    <w:rsid w:val="00A268DE"/>
    <w:rsid w:val="00A2768C"/>
    <w:rsid w:val="00A27D26"/>
    <w:rsid w:val="00A3635A"/>
    <w:rsid w:val="00A40A2D"/>
    <w:rsid w:val="00A417B6"/>
    <w:rsid w:val="00A42246"/>
    <w:rsid w:val="00A50B4A"/>
    <w:rsid w:val="00A51A02"/>
    <w:rsid w:val="00A55178"/>
    <w:rsid w:val="00A60F88"/>
    <w:rsid w:val="00A61207"/>
    <w:rsid w:val="00A66A9A"/>
    <w:rsid w:val="00A70BDA"/>
    <w:rsid w:val="00A7167F"/>
    <w:rsid w:val="00A73E7D"/>
    <w:rsid w:val="00A75616"/>
    <w:rsid w:val="00A76F57"/>
    <w:rsid w:val="00A86DCC"/>
    <w:rsid w:val="00A9364B"/>
    <w:rsid w:val="00A977C0"/>
    <w:rsid w:val="00AA520C"/>
    <w:rsid w:val="00AA7CCE"/>
    <w:rsid w:val="00AB1BD2"/>
    <w:rsid w:val="00AC3C20"/>
    <w:rsid w:val="00AC5EDE"/>
    <w:rsid w:val="00AC62D7"/>
    <w:rsid w:val="00AD13BE"/>
    <w:rsid w:val="00AD2239"/>
    <w:rsid w:val="00AD25D8"/>
    <w:rsid w:val="00AD5959"/>
    <w:rsid w:val="00AD60AB"/>
    <w:rsid w:val="00AD7CA8"/>
    <w:rsid w:val="00AE050E"/>
    <w:rsid w:val="00AF47DD"/>
    <w:rsid w:val="00AF7EAB"/>
    <w:rsid w:val="00B00112"/>
    <w:rsid w:val="00B04E96"/>
    <w:rsid w:val="00B140FC"/>
    <w:rsid w:val="00B1521A"/>
    <w:rsid w:val="00B16394"/>
    <w:rsid w:val="00B17D57"/>
    <w:rsid w:val="00B25140"/>
    <w:rsid w:val="00B2747F"/>
    <w:rsid w:val="00B3019D"/>
    <w:rsid w:val="00B32B92"/>
    <w:rsid w:val="00B34C6B"/>
    <w:rsid w:val="00B37DD7"/>
    <w:rsid w:val="00B434E2"/>
    <w:rsid w:val="00B54166"/>
    <w:rsid w:val="00B67210"/>
    <w:rsid w:val="00B673B9"/>
    <w:rsid w:val="00B726CD"/>
    <w:rsid w:val="00B743EE"/>
    <w:rsid w:val="00B779D2"/>
    <w:rsid w:val="00B901AC"/>
    <w:rsid w:val="00B901C2"/>
    <w:rsid w:val="00B9189A"/>
    <w:rsid w:val="00BA1B9C"/>
    <w:rsid w:val="00BB28AE"/>
    <w:rsid w:val="00BB54EA"/>
    <w:rsid w:val="00BB7B06"/>
    <w:rsid w:val="00BB7F91"/>
    <w:rsid w:val="00BC3120"/>
    <w:rsid w:val="00BC4C75"/>
    <w:rsid w:val="00BD67A0"/>
    <w:rsid w:val="00BD779D"/>
    <w:rsid w:val="00BE3FEC"/>
    <w:rsid w:val="00BF104E"/>
    <w:rsid w:val="00BF1180"/>
    <w:rsid w:val="00BF1C25"/>
    <w:rsid w:val="00BF2F72"/>
    <w:rsid w:val="00C00F68"/>
    <w:rsid w:val="00C0119E"/>
    <w:rsid w:val="00C10566"/>
    <w:rsid w:val="00C25F08"/>
    <w:rsid w:val="00C34C3E"/>
    <w:rsid w:val="00C35470"/>
    <w:rsid w:val="00C44621"/>
    <w:rsid w:val="00C453C8"/>
    <w:rsid w:val="00C50BF6"/>
    <w:rsid w:val="00C50DF0"/>
    <w:rsid w:val="00C52521"/>
    <w:rsid w:val="00C53C81"/>
    <w:rsid w:val="00C5426B"/>
    <w:rsid w:val="00C65E15"/>
    <w:rsid w:val="00C72F58"/>
    <w:rsid w:val="00C73801"/>
    <w:rsid w:val="00C864D0"/>
    <w:rsid w:val="00C86D2B"/>
    <w:rsid w:val="00C901E5"/>
    <w:rsid w:val="00C970F1"/>
    <w:rsid w:val="00CA1EBE"/>
    <w:rsid w:val="00CB1E25"/>
    <w:rsid w:val="00CB41F4"/>
    <w:rsid w:val="00CB7972"/>
    <w:rsid w:val="00CC2D17"/>
    <w:rsid w:val="00CC7586"/>
    <w:rsid w:val="00CD19F4"/>
    <w:rsid w:val="00CD673E"/>
    <w:rsid w:val="00CE2C0B"/>
    <w:rsid w:val="00CE307E"/>
    <w:rsid w:val="00CE4851"/>
    <w:rsid w:val="00CE7DF0"/>
    <w:rsid w:val="00CF0296"/>
    <w:rsid w:val="00CF0674"/>
    <w:rsid w:val="00CF2875"/>
    <w:rsid w:val="00CF648B"/>
    <w:rsid w:val="00CF6AFA"/>
    <w:rsid w:val="00D164FB"/>
    <w:rsid w:val="00D17137"/>
    <w:rsid w:val="00D311FF"/>
    <w:rsid w:val="00D323E3"/>
    <w:rsid w:val="00D327CD"/>
    <w:rsid w:val="00D34BAB"/>
    <w:rsid w:val="00D411AA"/>
    <w:rsid w:val="00D41963"/>
    <w:rsid w:val="00D44FFD"/>
    <w:rsid w:val="00D4598A"/>
    <w:rsid w:val="00D50BAF"/>
    <w:rsid w:val="00D52A3E"/>
    <w:rsid w:val="00D53751"/>
    <w:rsid w:val="00D53962"/>
    <w:rsid w:val="00D65EC8"/>
    <w:rsid w:val="00D741DE"/>
    <w:rsid w:val="00D77D45"/>
    <w:rsid w:val="00DA157F"/>
    <w:rsid w:val="00DA1678"/>
    <w:rsid w:val="00DB13DC"/>
    <w:rsid w:val="00DC2700"/>
    <w:rsid w:val="00DC5856"/>
    <w:rsid w:val="00DD3244"/>
    <w:rsid w:val="00DD4343"/>
    <w:rsid w:val="00DE12CE"/>
    <w:rsid w:val="00DE2F01"/>
    <w:rsid w:val="00DE6FB9"/>
    <w:rsid w:val="00DF0334"/>
    <w:rsid w:val="00DF5CA2"/>
    <w:rsid w:val="00DF794C"/>
    <w:rsid w:val="00E0055E"/>
    <w:rsid w:val="00E01E29"/>
    <w:rsid w:val="00E02FCE"/>
    <w:rsid w:val="00E03BCE"/>
    <w:rsid w:val="00E0479C"/>
    <w:rsid w:val="00E05EB7"/>
    <w:rsid w:val="00E05FFA"/>
    <w:rsid w:val="00E0621B"/>
    <w:rsid w:val="00E07D2E"/>
    <w:rsid w:val="00E10919"/>
    <w:rsid w:val="00E15436"/>
    <w:rsid w:val="00E21892"/>
    <w:rsid w:val="00E21A45"/>
    <w:rsid w:val="00E22609"/>
    <w:rsid w:val="00E23BB4"/>
    <w:rsid w:val="00E2411A"/>
    <w:rsid w:val="00E306E9"/>
    <w:rsid w:val="00E30717"/>
    <w:rsid w:val="00E37E8B"/>
    <w:rsid w:val="00E41D0E"/>
    <w:rsid w:val="00E446CD"/>
    <w:rsid w:val="00E55B45"/>
    <w:rsid w:val="00E81D89"/>
    <w:rsid w:val="00E83356"/>
    <w:rsid w:val="00E8527D"/>
    <w:rsid w:val="00E91659"/>
    <w:rsid w:val="00E96CF8"/>
    <w:rsid w:val="00EA00F4"/>
    <w:rsid w:val="00EA1C48"/>
    <w:rsid w:val="00EB2434"/>
    <w:rsid w:val="00EB2F03"/>
    <w:rsid w:val="00EB498D"/>
    <w:rsid w:val="00EB73FA"/>
    <w:rsid w:val="00ED2F6C"/>
    <w:rsid w:val="00ED75E6"/>
    <w:rsid w:val="00EE00EC"/>
    <w:rsid w:val="00EE1084"/>
    <w:rsid w:val="00EE30A8"/>
    <w:rsid w:val="00EF618D"/>
    <w:rsid w:val="00EF7EA1"/>
    <w:rsid w:val="00F1385B"/>
    <w:rsid w:val="00F2140D"/>
    <w:rsid w:val="00F23E94"/>
    <w:rsid w:val="00F26E64"/>
    <w:rsid w:val="00F27DBC"/>
    <w:rsid w:val="00F32749"/>
    <w:rsid w:val="00F330B6"/>
    <w:rsid w:val="00F34644"/>
    <w:rsid w:val="00F3491E"/>
    <w:rsid w:val="00F40E01"/>
    <w:rsid w:val="00F61B1E"/>
    <w:rsid w:val="00F63E19"/>
    <w:rsid w:val="00F76376"/>
    <w:rsid w:val="00F7654E"/>
    <w:rsid w:val="00F82DC4"/>
    <w:rsid w:val="00F90BD7"/>
    <w:rsid w:val="00F91E30"/>
    <w:rsid w:val="00F92032"/>
    <w:rsid w:val="00F932BF"/>
    <w:rsid w:val="00F93B45"/>
    <w:rsid w:val="00F95B42"/>
    <w:rsid w:val="00F9779F"/>
    <w:rsid w:val="00FB147E"/>
    <w:rsid w:val="00FC40C8"/>
    <w:rsid w:val="00FC59D3"/>
    <w:rsid w:val="00FC5CA8"/>
    <w:rsid w:val="00FC75C7"/>
    <w:rsid w:val="00FD1AEC"/>
    <w:rsid w:val="00FE0ED3"/>
    <w:rsid w:val="00FE4BAF"/>
    <w:rsid w:val="00FE6A9B"/>
    <w:rsid w:val="00FF0529"/>
    <w:rsid w:val="00FF153B"/>
    <w:rsid w:val="00FF2486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5BAD3E76"/>
  <w15:docId w15:val="{6B9CF84B-3C61-46BF-81D6-C94D6DFB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A83"/>
    <w:pPr>
      <w:spacing w:after="120" w:line="276" w:lineRule="auto"/>
      <w:jc w:val="both"/>
    </w:pPr>
    <w:rPr>
      <w:rFonts w:asciiTheme="minorHAnsi" w:hAnsiTheme="minorHAnsi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1057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1105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0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05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057A"/>
    <w:pPr>
      <w:tabs>
        <w:tab w:val="center" w:pos="4320"/>
        <w:tab w:val="right" w:pos="8640"/>
      </w:tabs>
    </w:pPr>
    <w:rPr>
      <w:color w:val="auto"/>
    </w:rPr>
  </w:style>
  <w:style w:type="paragraph" w:styleId="Footer">
    <w:name w:val="footer"/>
    <w:basedOn w:val="Normal"/>
    <w:link w:val="FooterChar"/>
    <w:uiPriority w:val="99"/>
    <w:rsid w:val="0011057A"/>
    <w:pPr>
      <w:tabs>
        <w:tab w:val="center" w:pos="4320"/>
        <w:tab w:val="right" w:pos="8640"/>
      </w:tabs>
    </w:pPr>
    <w:rPr>
      <w:color w:val="auto"/>
    </w:rPr>
  </w:style>
  <w:style w:type="paragraph" w:styleId="Closing">
    <w:name w:val="Closing"/>
    <w:basedOn w:val="Normal"/>
    <w:rsid w:val="0011057A"/>
    <w:pPr>
      <w:spacing w:after="1200" w:line="240" w:lineRule="auto"/>
    </w:pPr>
    <w:rPr>
      <w:color w:val="auto"/>
      <w:szCs w:val="24"/>
    </w:rPr>
  </w:style>
  <w:style w:type="paragraph" w:styleId="Signature">
    <w:name w:val="Signature"/>
    <w:basedOn w:val="Normal"/>
    <w:rsid w:val="0011057A"/>
    <w:pPr>
      <w:spacing w:after="0" w:line="240" w:lineRule="auto"/>
    </w:pPr>
    <w:rPr>
      <w:color w:val="auto"/>
      <w:szCs w:val="24"/>
    </w:rPr>
  </w:style>
  <w:style w:type="paragraph" w:styleId="BodyText">
    <w:name w:val="Body Text"/>
    <w:basedOn w:val="Normal"/>
    <w:rsid w:val="0011057A"/>
    <w:pPr>
      <w:spacing w:after="240" w:line="240" w:lineRule="auto"/>
    </w:pPr>
    <w:rPr>
      <w:color w:val="auto"/>
      <w:szCs w:val="24"/>
    </w:rPr>
  </w:style>
  <w:style w:type="paragraph" w:styleId="Salutation">
    <w:name w:val="Salutation"/>
    <w:basedOn w:val="Normal"/>
    <w:next w:val="Normal"/>
    <w:rsid w:val="0011057A"/>
    <w:pPr>
      <w:spacing w:before="480" w:after="240" w:line="240" w:lineRule="auto"/>
    </w:pPr>
    <w:rPr>
      <w:color w:val="auto"/>
      <w:szCs w:val="24"/>
    </w:rPr>
  </w:style>
  <w:style w:type="paragraph" w:styleId="Date">
    <w:name w:val="Date"/>
    <w:basedOn w:val="Normal"/>
    <w:next w:val="Normal"/>
    <w:rsid w:val="0011057A"/>
    <w:pPr>
      <w:spacing w:before="480" w:after="480" w:line="240" w:lineRule="auto"/>
    </w:pPr>
    <w:rPr>
      <w:color w:val="auto"/>
      <w:szCs w:val="24"/>
    </w:rPr>
  </w:style>
  <w:style w:type="paragraph" w:customStyle="1" w:styleId="Adresse">
    <w:name w:val="Adresse"/>
    <w:rsid w:val="0011057A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da-DK"/>
    </w:rPr>
  </w:style>
  <w:style w:type="paragraph" w:customStyle="1" w:styleId="ccBilag">
    <w:name w:val="cc:/Bilag"/>
    <w:basedOn w:val="Normal"/>
    <w:rsid w:val="0011057A"/>
    <w:pPr>
      <w:tabs>
        <w:tab w:val="left" w:pos="1440"/>
      </w:tabs>
      <w:spacing w:after="240" w:line="240" w:lineRule="auto"/>
      <w:ind w:left="1440" w:hanging="1440"/>
    </w:pPr>
    <w:rPr>
      <w:color w:val="auto"/>
      <w:szCs w:val="24"/>
      <w:lang w:val="da-DK" w:eastAsia="da-DK" w:bidi="da-DK"/>
    </w:rPr>
  </w:style>
  <w:style w:type="paragraph" w:customStyle="1" w:styleId="Modtageradresse1">
    <w:name w:val="Modtageradresse1"/>
    <w:basedOn w:val="Normal"/>
    <w:rsid w:val="0011057A"/>
    <w:pPr>
      <w:spacing w:after="0" w:line="240" w:lineRule="auto"/>
    </w:pPr>
    <w:rPr>
      <w:color w:val="auto"/>
      <w:szCs w:val="24"/>
      <w:lang w:val="da-DK" w:eastAsia="da-DK" w:bidi="da-DK"/>
    </w:rPr>
  </w:style>
  <w:style w:type="paragraph" w:customStyle="1" w:styleId="Titelstilling">
    <w:name w:val="Titel/stilling"/>
    <w:next w:val="ccBilag"/>
    <w:rsid w:val="0011057A"/>
    <w:pPr>
      <w:spacing w:before="120" w:after="960"/>
    </w:pPr>
    <w:rPr>
      <w:sz w:val="24"/>
      <w:szCs w:val="24"/>
      <w:lang w:bidi="da-DK"/>
    </w:rPr>
  </w:style>
  <w:style w:type="table" w:customStyle="1" w:styleId="Tabel-Normal1">
    <w:name w:val="Tabel - Normal1"/>
    <w:semiHidden/>
    <w:rsid w:val="0011057A"/>
    <w:rPr>
      <w:lang w:bidi="da-D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C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8770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87702"/>
    <w:rPr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B03CE"/>
    <w:pPr>
      <w:numPr>
        <w:numId w:val="5"/>
      </w:numPr>
    </w:pPr>
    <w:rPr>
      <w:color w:val="auto"/>
      <w:szCs w:val="24"/>
      <w:lang w:val="da-DK" w:eastAsia="da-DK"/>
    </w:rPr>
  </w:style>
  <w:style w:type="table" w:styleId="TableGrid">
    <w:name w:val="Table Grid"/>
    <w:basedOn w:val="TableNormal"/>
    <w:uiPriority w:val="59"/>
    <w:rsid w:val="0048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eoop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AppData\Local\Temp\RE%20letter%20template%20(Projectplace_95017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a0f196-8d48-4266-b9e6-1c17ecabba1c">HE7TCUNTHTJC-423731635-57624</_dlc_DocId>
    <_dlc_DocIdUrl xmlns="d6a0f196-8d48-4266-b9e6-1c17ecabba1c">
      <Url>https://rossdk.sharepoint.com/sites/Projects/_layouts/15/DocIdRedir.aspx?ID=HE7TCUNTHTJC-423731635-57624</Url>
      <Description>HE7TCUNTHTJC-423731635-57624</Description>
    </_dlc_DocIdUrl>
    <Date xmlns="391ea29b-fabe-43fc-8f6c-887528c91d54">2019-03-25T11:12:43+00:00</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858AA10545946A2034C9BAA2B4700" ma:contentTypeVersion="14" ma:contentTypeDescription="Create a new document." ma:contentTypeScope="" ma:versionID="12d017eb9e856282f9bdb48df53e4bd2">
  <xsd:schema xmlns:xsd="http://www.w3.org/2001/XMLSchema" xmlns:xs="http://www.w3.org/2001/XMLSchema" xmlns:p="http://schemas.microsoft.com/office/2006/metadata/properties" xmlns:ns2="d6a0f196-8d48-4266-b9e6-1c17ecabba1c" xmlns:ns3="391ea29b-fabe-43fc-8f6c-887528c91d54" targetNamespace="http://schemas.microsoft.com/office/2006/metadata/properties" ma:root="true" ma:fieldsID="b079f7a5602c5a965de2079d1a63b5a9" ns2:_="" ns3:_="">
    <xsd:import namespace="d6a0f196-8d48-4266-b9e6-1c17ecabba1c"/>
    <xsd:import namespace="391ea29b-fabe-43fc-8f6c-887528c91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ate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0f196-8d48-4266-b9e6-1c17ecabba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a29b-fabe-43fc-8f6c-887528c9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6" nillable="true" ma:displayName="Creation Date" ma:default="[today]" ma:format="DateOnly" ma:internalName="Date">
      <xsd:simpleType>
        <xsd:restriction base="dms:DateTim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2B6A-CF71-49D5-8A5D-0FBD5C84C5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C2BE7E-D494-44F0-8FA2-3954E9BBF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D5539-69C0-48F9-9BB8-5194156D7044}">
  <ds:schemaRefs>
    <ds:schemaRef ds:uri="http://schemas.microsoft.com/office/2006/metadata/properties"/>
    <ds:schemaRef ds:uri="http://schemas.microsoft.com/office/infopath/2007/PartnerControls"/>
    <ds:schemaRef ds:uri="d6a0f196-8d48-4266-b9e6-1c17ecabba1c"/>
    <ds:schemaRef ds:uri="391ea29b-fabe-43fc-8f6c-887528c91d54"/>
  </ds:schemaRefs>
</ds:datastoreItem>
</file>

<file path=customXml/itemProps4.xml><?xml version="1.0" encoding="utf-8"?>
<ds:datastoreItem xmlns:ds="http://schemas.openxmlformats.org/officeDocument/2006/customXml" ds:itemID="{1C702910-D8CA-45EA-B436-51CC20C3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0f196-8d48-4266-b9e6-1c17ecabba1c"/>
    <ds:schemaRef ds:uri="391ea29b-fabe-43fc-8f6c-887528c91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 letter template (Projectplace_95017)</Template>
  <TotalTime>243</TotalTime>
  <Pages>2</Pages>
  <Words>259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Engineering</dc:creator>
  <cp:lastModifiedBy>Helle Jespersen</cp:lastModifiedBy>
  <cp:revision>235</cp:revision>
  <cp:lastPrinted>2019-01-07T07:43:00Z</cp:lastPrinted>
  <dcterms:created xsi:type="dcterms:W3CDTF">2018-06-18T07:34:00Z</dcterms:created>
  <dcterms:modified xsi:type="dcterms:W3CDTF">2020-01-18T10:09:00Z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TC060874681030</vt:lpwstr>
  </property>
  <property fmtid="{D5CDD505-2E9C-101B-9397-08002B2CF9AE}" pid="3" name="ContentTypeId">
    <vt:lpwstr>0x010100960858AA10545946A2034C9BAA2B4700</vt:lpwstr>
  </property>
  <property fmtid="{D5CDD505-2E9C-101B-9397-08002B2CF9AE}" pid="4" name="_dlc_DocIdItemGuid">
    <vt:lpwstr>8fda37cb-8d2a-4ca0-a15b-a881d3875c2e</vt:lpwstr>
  </property>
</Properties>
</file>